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54078B8C" w14:textId="77777777" w:rsidR="00091176" w:rsidRDefault="00091176" w:rsidP="00091176">
            <w:pPr>
              <w:spacing w:after="8" w:line="252" w:lineRule="auto"/>
              <w:ind w:right="1227"/>
              <w:rPr>
                <w:b/>
                <w:i/>
                <w:sz w:val="24"/>
              </w:rPr>
            </w:pPr>
            <w:r>
              <w:rPr>
                <w:b/>
                <w:i/>
                <w:sz w:val="24"/>
              </w:rPr>
              <w:t xml:space="preserve"> </w:t>
            </w:r>
            <w:r>
              <w:t xml:space="preserve"> </w:t>
            </w:r>
            <w:proofErr w:type="spellStart"/>
            <w:r>
              <w:rPr>
                <w:b/>
                <w:i/>
                <w:sz w:val="24"/>
              </w:rPr>
              <w:t>Codice</w:t>
            </w:r>
            <w:proofErr w:type="spellEnd"/>
            <w:r>
              <w:rPr>
                <w:b/>
                <w:i/>
                <w:sz w:val="24"/>
              </w:rPr>
              <w:t xml:space="preserve"> </w:t>
            </w:r>
            <w:proofErr w:type="spellStart"/>
            <w:r>
              <w:rPr>
                <w:b/>
                <w:i/>
                <w:sz w:val="24"/>
              </w:rPr>
              <w:t>Avviso</w:t>
            </w:r>
            <w:proofErr w:type="spellEnd"/>
            <w:r>
              <w:rPr>
                <w:b/>
                <w:i/>
                <w:sz w:val="24"/>
              </w:rPr>
              <w:t xml:space="preserve">: M4c12.1-2023-1222-P44425 </w:t>
            </w:r>
            <w:r>
              <w:rPr>
                <w:b/>
                <w:i/>
                <w:sz w:val="24"/>
              </w:rPr>
              <w:t xml:space="preserve"> </w:t>
            </w:r>
            <w:r>
              <w:rPr>
                <w:b/>
                <w:i/>
                <w:sz w:val="24"/>
              </w:rPr>
              <w:t xml:space="preserve"> </w:t>
            </w:r>
            <w:proofErr w:type="spellStart"/>
            <w:r>
              <w:rPr>
                <w:b/>
                <w:i/>
                <w:sz w:val="24"/>
              </w:rPr>
              <w:t>Titolo</w:t>
            </w:r>
            <w:proofErr w:type="spellEnd"/>
            <w:r>
              <w:rPr>
                <w:b/>
                <w:i/>
                <w:sz w:val="24"/>
              </w:rPr>
              <w:t xml:space="preserve">: </w:t>
            </w:r>
            <w:r>
              <w:rPr>
                <w:b/>
                <w:i/>
                <w:color w:val="0563C1"/>
                <w:sz w:val="24"/>
                <w:u w:val="single" w:color="0563C1"/>
              </w:rPr>
              <w:t>In.</w:t>
            </w:r>
            <w:proofErr w:type="gramStart"/>
            <w:r>
              <w:rPr>
                <w:b/>
                <w:i/>
                <w:color w:val="0563C1"/>
                <w:sz w:val="24"/>
                <w:u w:val="single" w:color="0563C1"/>
              </w:rPr>
              <w:t>.....</w:t>
            </w:r>
            <w:proofErr w:type="spellStart"/>
            <w:proofErr w:type="gramEnd"/>
            <w:r>
              <w:rPr>
                <w:b/>
                <w:i/>
                <w:color w:val="0563C1"/>
                <w:sz w:val="24"/>
                <w:u w:val="single" w:color="0563C1"/>
              </w:rPr>
              <w:t>form@zione</w:t>
            </w:r>
            <w:proofErr w:type="spellEnd"/>
            <w:r>
              <w:rPr>
                <w:b/>
                <w:i/>
                <w:sz w:val="24"/>
              </w:rPr>
              <w:t xml:space="preserve">     </w:t>
            </w:r>
          </w:p>
          <w:p w14:paraId="00CD1FD7" w14:textId="6055BB83" w:rsidR="00091176" w:rsidRDefault="00091176" w:rsidP="00091176">
            <w:pPr>
              <w:spacing w:after="8" w:line="252" w:lineRule="auto"/>
              <w:ind w:right="1227"/>
            </w:pPr>
            <w:bookmarkStart w:id="1" w:name="_GoBack"/>
            <w:bookmarkEnd w:id="1"/>
            <w:r>
              <w:rPr>
                <w:b/>
                <w:i/>
                <w:sz w:val="24"/>
              </w:rPr>
              <w:t xml:space="preserve">      CUP: C24D23002850006 </w:t>
            </w:r>
          </w:p>
          <w:p w14:paraId="12579B6A" w14:textId="13E10074"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159ED071" w:rsidR="002C2116" w:rsidRDefault="002C2116" w:rsidP="009C5DBC">
      <w:pPr>
        <w:spacing w:before="120" w:after="240"/>
        <w:jc w:val="both"/>
        <w:rPr>
          <w:rFonts w:cstheme="minorHAnsi"/>
          <w:lang w:val="it-IT" w:bidi="it-IT"/>
        </w:rPr>
      </w:pPr>
      <w:r w:rsidRPr="00DB4C6D">
        <w:rPr>
          <w:rFonts w:cstheme="minorHAnsi"/>
          <w:lang w:val="it-IT"/>
        </w:rPr>
        <w:t xml:space="preserve">Il/La sottoscritto/a </w:t>
      </w:r>
      <w:r w:rsidR="009B5D84">
        <w:rPr>
          <w:rFonts w:cstheme="minorHAnsi"/>
          <w:lang w:val="it-IT"/>
        </w:rPr>
        <w:t xml:space="preserve">                                                  </w:t>
      </w:r>
      <w:r w:rsidRPr="00DB4C6D">
        <w:rPr>
          <w:rFonts w:cstheme="minorHAnsi"/>
          <w:lang w:val="it-IT"/>
        </w:rPr>
        <w:t xml:space="preserve"> nato/a </w:t>
      </w:r>
      <w:proofErr w:type="spellStart"/>
      <w:r w:rsidRPr="00DB4C6D">
        <w:rPr>
          <w:rFonts w:cstheme="minorHAnsi"/>
          <w:lang w:val="it-IT"/>
        </w:rPr>
        <w:t>a</w:t>
      </w:r>
      <w:proofErr w:type="spellEnd"/>
      <w:r w:rsidR="009B5D84">
        <w:rPr>
          <w:rFonts w:cstheme="minorHAnsi"/>
          <w:lang w:val="it-IT"/>
        </w:rPr>
        <w:t xml:space="preserve">                                               </w:t>
      </w:r>
      <w:proofErr w:type="gramStart"/>
      <w:r w:rsidR="009B5D84">
        <w:rPr>
          <w:rFonts w:cstheme="minorHAnsi"/>
          <w:lang w:val="it-IT"/>
        </w:rPr>
        <w:t xml:space="preserve">  </w:t>
      </w:r>
      <w:r w:rsidRPr="00DB4C6D">
        <w:rPr>
          <w:rFonts w:cstheme="minorHAnsi"/>
          <w:lang w:val="it-IT"/>
        </w:rPr>
        <w:t>,</w:t>
      </w:r>
      <w:proofErr w:type="gramEnd"/>
      <w:r w:rsidRPr="00DB4C6D">
        <w:rPr>
          <w:rFonts w:cstheme="minorHAnsi"/>
          <w:lang w:val="it-IT"/>
        </w:rPr>
        <w:t xml:space="preserve"> in data</w:t>
      </w:r>
      <w:r w:rsidR="009B5D84">
        <w:rPr>
          <w:rFonts w:cstheme="minorHAnsi"/>
          <w:lang w:val="it-IT"/>
        </w:rPr>
        <w:t xml:space="preserve">                                  </w:t>
      </w:r>
      <w:r w:rsidRPr="00DB4C6D">
        <w:rPr>
          <w:rFonts w:cstheme="minorHAnsi"/>
          <w:lang w:val="it-IT"/>
        </w:rPr>
        <w:t xml:space="preserve">, C.F. </w:t>
      </w:r>
      <w:r w:rsidR="009B5D84">
        <w:rPr>
          <w:rFonts w:cstheme="minorHAnsi"/>
          <w:lang w:val="it-IT"/>
        </w:rPr>
        <w:t xml:space="preserve">                                     </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 codesta Istituzione scolastica, con la qualifica di</w:t>
      </w:r>
      <w:r w:rsidR="009B5D84">
        <w:rPr>
          <w:rFonts w:eastAsia="Calibri" w:cstheme="minorHAnsi"/>
          <w:lang w:val="it-IT"/>
        </w:rPr>
        <w:t xml:space="preserve"> Collaboratore scolastico</w:t>
      </w:r>
      <w:r w:rsidR="00081A4A">
        <w:rPr>
          <w:rFonts w:eastAsia="Calibri" w:cstheme="minorHAnsi"/>
          <w:lang w:val="it-IT"/>
        </w:rPr>
        <w:t xml:space="preserve"> in </w:t>
      </w:r>
      <w:r w:rsidRPr="00DB4C6D">
        <w:rPr>
          <w:rFonts w:eastAsia="Calibri" w:cstheme="minorHAnsi"/>
          <w:lang w:val="it-IT"/>
        </w:rPr>
        <w:t>relazione all’incarico di</w:t>
      </w:r>
      <w:r w:rsidR="009B5D84">
        <w:rPr>
          <w:rFonts w:eastAsia="Calibri" w:cstheme="minorHAnsi"/>
          <w:lang w:val="it-IT"/>
        </w:rPr>
        <w:t xml:space="preserve"> supporto tecnico collaboratore </w:t>
      </w:r>
      <w:proofErr w:type="gramStart"/>
      <w:r w:rsidR="009B5D84">
        <w:rPr>
          <w:rFonts w:eastAsia="Calibri" w:cstheme="minorHAnsi"/>
          <w:lang w:val="it-IT"/>
        </w:rPr>
        <w:t xml:space="preserve">scolastico </w:t>
      </w:r>
      <w:r>
        <w:rPr>
          <w:rFonts w:eastAsia="Calibri" w:cstheme="minorHAnsi"/>
          <w:lang w:val="it-IT"/>
        </w:rPr>
        <w:t xml:space="preserve"> nell’ambito</w:t>
      </w:r>
      <w:proofErr w:type="gramEnd"/>
      <w:r>
        <w:rPr>
          <w:rFonts w:eastAsia="Calibri" w:cstheme="minorHAnsi"/>
          <w:lang w:val="it-IT"/>
        </w:rPr>
        <w:t xml:space="preserve"> della selezione volta al conferimento di un/n.</w:t>
      </w:r>
      <w:r w:rsidR="009B5D84">
        <w:rPr>
          <w:rFonts w:eastAsia="Calibri" w:cstheme="minorHAnsi"/>
          <w:lang w:val="it-IT"/>
        </w:rPr>
        <w:t xml:space="preserve"> 1</w:t>
      </w:r>
      <w:r>
        <w:rPr>
          <w:rFonts w:eastAsia="Calibri" w:cstheme="minorHAnsi"/>
          <w:lang w:val="it-IT"/>
        </w:rPr>
        <w:t xml:space="preserve"> incarico/i individuale/i </w:t>
      </w:r>
      <w:r w:rsidR="009B5D84">
        <w:rPr>
          <w:rFonts w:cstheme="minorHAnsi"/>
          <w:lang w:val="it-IT" w:bidi="it-IT"/>
        </w:rPr>
        <w:t xml:space="preserve">di  collaboratore scolastico </w:t>
      </w:r>
      <w:r w:rsidRPr="00DB4C6D">
        <w:rPr>
          <w:rFonts w:cstheme="minorHAnsi"/>
          <w:lang w:val="it-IT" w:bidi="it-IT"/>
        </w:rPr>
        <w:t>avente</w:t>
      </w:r>
      <w:r>
        <w:rPr>
          <w:rFonts w:cstheme="minorHAnsi"/>
          <w:lang w:val="it-IT" w:bidi="it-IT"/>
        </w:rPr>
        <w:t>/i</w:t>
      </w:r>
      <w:r w:rsidRPr="00DB4C6D">
        <w:rPr>
          <w:rFonts w:cstheme="minorHAnsi"/>
          <w:lang w:val="it-IT" w:bidi="it-IT"/>
        </w:rPr>
        <w:t xml:space="preserve"> ad oggetto</w:t>
      </w:r>
      <w:r w:rsidR="002863FF">
        <w:rPr>
          <w:rFonts w:cstheme="minorHAnsi"/>
          <w:lang w:val="it-IT" w:bidi="it-IT"/>
        </w:rPr>
        <w:t xml:space="preserve"> supporto tecnico </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54411F2F"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w:t>
      </w:r>
      <w:r w:rsidR="002863FF">
        <w:rPr>
          <w:rFonts w:cstheme="minorHAnsi"/>
        </w:rPr>
        <w:t>_______________________________</w:t>
      </w:r>
    </w:p>
    <w:p w14:paraId="57E90A53" w14:textId="1615ADB5" w:rsidR="002C2116" w:rsidRPr="00DB4C6D" w:rsidRDefault="002C2116" w:rsidP="002863FF">
      <w:pPr>
        <w:pStyle w:val="Paragrafoelenco"/>
        <w:numPr>
          <w:ilvl w:val="0"/>
          <w:numId w:val="33"/>
        </w:numPr>
        <w:spacing w:after="0" w:line="240" w:lineRule="auto"/>
        <w:ind w:hanging="357"/>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863FF">
      <w:pPr>
        <w:pStyle w:val="Paragrafoelenco"/>
        <w:numPr>
          <w:ilvl w:val="0"/>
          <w:numId w:val="34"/>
        </w:numPr>
        <w:autoSpaceDE w:val="0"/>
        <w:autoSpaceDN w:val="0"/>
        <w:adjustRightInd w:val="0"/>
        <w:spacing w:after="0" w:line="240" w:lineRule="auto"/>
        <w:ind w:hanging="357"/>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863FF">
      <w:pPr>
        <w:pStyle w:val="Paragrafoelenco"/>
        <w:numPr>
          <w:ilvl w:val="0"/>
          <w:numId w:val="34"/>
        </w:numPr>
        <w:autoSpaceDE w:val="0"/>
        <w:autoSpaceDN w:val="0"/>
        <w:adjustRightInd w:val="0"/>
        <w:spacing w:after="0" w:line="240" w:lineRule="auto"/>
        <w:ind w:hanging="357"/>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863FF">
      <w:pPr>
        <w:pStyle w:val="Paragrafoelenco"/>
        <w:numPr>
          <w:ilvl w:val="0"/>
          <w:numId w:val="34"/>
        </w:numPr>
        <w:autoSpaceDE w:val="0"/>
        <w:autoSpaceDN w:val="0"/>
        <w:adjustRightInd w:val="0"/>
        <w:spacing w:after="0" w:line="240" w:lineRule="auto"/>
        <w:ind w:hanging="357"/>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863FF">
      <w:pPr>
        <w:pStyle w:val="Paragrafoelenco"/>
        <w:numPr>
          <w:ilvl w:val="0"/>
          <w:numId w:val="34"/>
        </w:numPr>
        <w:autoSpaceDE w:val="0"/>
        <w:autoSpaceDN w:val="0"/>
        <w:adjustRightInd w:val="0"/>
        <w:spacing w:after="0" w:line="240" w:lineRule="auto"/>
        <w:ind w:hanging="357"/>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2863FF">
      <w:pPr>
        <w:pStyle w:val="Paragrafoelenco"/>
        <w:numPr>
          <w:ilvl w:val="0"/>
          <w:numId w:val="33"/>
        </w:numPr>
        <w:spacing w:after="0" w:line="240" w:lineRule="auto"/>
        <w:ind w:hanging="357"/>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863FF">
      <w:pPr>
        <w:pStyle w:val="Paragrafoelenco"/>
        <w:numPr>
          <w:ilvl w:val="0"/>
          <w:numId w:val="33"/>
        </w:numPr>
        <w:spacing w:after="0" w:line="240" w:lineRule="auto"/>
        <w:ind w:hanging="357"/>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863FF">
      <w:pPr>
        <w:pStyle w:val="Paragrafoelenco"/>
        <w:numPr>
          <w:ilvl w:val="0"/>
          <w:numId w:val="33"/>
        </w:numPr>
        <w:spacing w:after="0" w:line="240" w:lineRule="auto"/>
        <w:ind w:hanging="357"/>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863FF">
      <w:pPr>
        <w:pStyle w:val="Paragrafoelenco"/>
        <w:numPr>
          <w:ilvl w:val="0"/>
          <w:numId w:val="33"/>
        </w:numPr>
        <w:spacing w:after="0" w:line="240" w:lineRule="auto"/>
        <w:ind w:hanging="357"/>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2863FF">
      <w:pPr>
        <w:pStyle w:val="Paragrafoelenco"/>
        <w:numPr>
          <w:ilvl w:val="0"/>
          <w:numId w:val="33"/>
        </w:numPr>
        <w:spacing w:after="0" w:line="240" w:lineRule="auto"/>
        <w:ind w:hanging="357"/>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7C7598" w14:textId="50E46480" w:rsidR="002C2116" w:rsidRPr="00DB4C6D" w:rsidRDefault="002863FF"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Giovanni Rotondo, lì _________________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51F39EF1"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2863FF">
      <w:headerReference w:type="even" r:id="rId7"/>
      <w:headerReference w:type="default" r:id="rId8"/>
      <w:footerReference w:type="even" r:id="rId9"/>
      <w:footerReference w:type="default" r:id="rId10"/>
      <w:headerReference w:type="first" r:id="rId11"/>
      <w:footerReference w:type="first" r:id="rId12"/>
      <w:pgSz w:w="12240" w:h="15840"/>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76C2E290"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91176" w:rsidRPr="00091176">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1176"/>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863FF"/>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B5D84"/>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2025-01-30T09:40:00Z</dcterms:created>
  <dcterms:modified xsi:type="dcterms:W3CDTF">2025-01-30T09:45:00Z</dcterms:modified>
</cp:coreProperties>
</file>